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76AD" w:rsidRDefault="00E776AD">
      <w:pPr>
        <w:pStyle w:val="Aaoeeu"/>
        <w:widowControl/>
        <w:jc w:val="center"/>
        <w:rPr>
          <w:rFonts w:ascii="Arial Narrow" w:hAnsi="Arial Narrow"/>
          <w:b/>
          <w:sz w:val="28"/>
          <w:szCs w:val="28"/>
          <w:lang w:val="fr-FR"/>
        </w:rPr>
      </w:pPr>
      <w:r>
        <w:rPr>
          <w:rFonts w:ascii="Arial Narrow" w:hAnsi="Arial Narrow"/>
          <w:b/>
          <w:sz w:val="28"/>
          <w:szCs w:val="28"/>
          <w:lang w:val="fr-FR"/>
        </w:rPr>
        <w:t xml:space="preserve">Curriculum Vitae et </w:t>
      </w:r>
      <w:proofErr w:type="spellStart"/>
      <w:r>
        <w:rPr>
          <w:rFonts w:ascii="Arial Narrow" w:hAnsi="Arial Narrow"/>
          <w:b/>
          <w:sz w:val="28"/>
          <w:szCs w:val="28"/>
          <w:lang w:val="fr-FR"/>
        </w:rPr>
        <w:t>Studiorum</w:t>
      </w:r>
      <w:proofErr w:type="spellEnd"/>
      <w:r w:rsidR="00126E09">
        <w:rPr>
          <w:rFonts w:ascii="Arial Narrow" w:hAnsi="Arial Narrow"/>
          <w:b/>
          <w:sz w:val="28"/>
          <w:szCs w:val="28"/>
          <w:lang w:val="fr-FR"/>
        </w:rPr>
        <w:t xml:space="preserve"> &amp; </w:t>
      </w:r>
      <w:r w:rsidR="00126E09" w:rsidRPr="00795777">
        <w:rPr>
          <w:rFonts w:ascii="Arial Narrow" w:hAnsi="Arial Narrow"/>
          <w:b/>
          <w:sz w:val="28"/>
          <w:szCs w:val="28"/>
        </w:rPr>
        <w:t>Declaration</w:t>
      </w:r>
      <w:r w:rsidR="00126E09">
        <w:rPr>
          <w:rFonts w:ascii="Arial Narrow" w:hAnsi="Arial Narrow"/>
          <w:b/>
          <w:sz w:val="28"/>
          <w:szCs w:val="28"/>
          <w:lang w:val="fr-FR"/>
        </w:rPr>
        <w:t xml:space="preserve"> of Intent</w:t>
      </w:r>
    </w:p>
    <w:p w:rsidR="00E776AD" w:rsidRDefault="00126E09">
      <w:pPr>
        <w:pStyle w:val="Aaoeeu"/>
        <w:widowControl/>
        <w:jc w:val="center"/>
        <w:rPr>
          <w:rFonts w:ascii="Arial Narrow" w:hAnsi="Arial Narrow"/>
          <w:b/>
          <w:sz w:val="28"/>
          <w:szCs w:val="28"/>
          <w:lang w:val="en-GB"/>
        </w:rPr>
      </w:pPr>
      <w:r>
        <w:rPr>
          <w:rFonts w:ascii="Arial Narrow" w:hAnsi="Arial Narrow"/>
          <w:b/>
          <w:sz w:val="28"/>
          <w:szCs w:val="28"/>
          <w:lang w:val="en-GB"/>
        </w:rPr>
        <w:t xml:space="preserve">International </w:t>
      </w:r>
      <w:r w:rsidR="00E776AD">
        <w:rPr>
          <w:rFonts w:ascii="Arial Narrow" w:hAnsi="Arial Narrow"/>
          <w:b/>
          <w:sz w:val="28"/>
          <w:szCs w:val="28"/>
          <w:lang w:val="en-GB"/>
        </w:rPr>
        <w:t>Master Degree in Bioinformatics</w:t>
      </w:r>
      <w:r>
        <w:rPr>
          <w:rFonts w:ascii="Arial Narrow" w:hAnsi="Arial Narrow"/>
          <w:b/>
          <w:sz w:val="28"/>
          <w:szCs w:val="28"/>
          <w:lang w:val="en-GB"/>
        </w:rPr>
        <w:t xml:space="preserve"> – University of Bologna</w:t>
      </w:r>
    </w:p>
    <w:p w:rsidR="00E776AD" w:rsidRDefault="00E776AD">
      <w:pPr>
        <w:rPr>
          <w:lang w:val="en-GB"/>
        </w:rPr>
      </w:pPr>
    </w:p>
    <w:p w:rsidR="00E776AD" w:rsidRDefault="00E776AD">
      <w:pPr>
        <w:rPr>
          <w:lang w:val="en-GB"/>
        </w:rPr>
      </w:pPr>
    </w:p>
    <w:tbl>
      <w:tblPr>
        <w:tblW w:w="1581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830"/>
        <w:gridCol w:w="312"/>
        <w:gridCol w:w="1672"/>
        <w:gridCol w:w="873"/>
        <w:gridCol w:w="1968"/>
        <w:gridCol w:w="720"/>
        <w:gridCol w:w="720"/>
        <w:gridCol w:w="720"/>
        <w:gridCol w:w="720"/>
        <w:gridCol w:w="720"/>
        <w:gridCol w:w="720"/>
        <w:gridCol w:w="723"/>
      </w:tblGrid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bookmarkStart w:id="0" w:name="_GoBack"/>
            <w:bookmarkEnd w:id="0"/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1" w:type="dxa"/>
          </w:tcPr>
          <w:p w:rsidR="00E776AD" w:rsidRDefault="00E776AD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E776AD" w:rsidRDefault="00E776AD">
            <w:pPr>
              <w:pStyle w:val="CVHeading3"/>
              <w:rPr>
                <w:lang w:val="en-GB"/>
              </w:rPr>
            </w:pPr>
          </w:p>
        </w:tc>
        <w:tc>
          <w:tcPr>
            <w:tcW w:w="2841" w:type="dxa"/>
            <w:gridSpan w:val="2"/>
          </w:tcPr>
          <w:p w:rsidR="00E776AD" w:rsidRDefault="00E776AD">
            <w:pPr>
              <w:pStyle w:val="CVNormal"/>
              <w:ind w:left="0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E776AD" w:rsidRDefault="00E776A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[day, month, year]</w:t>
            </w:r>
          </w:p>
        </w:tc>
        <w:tc>
          <w:tcPr>
            <w:tcW w:w="7656" w:type="dxa"/>
            <w:gridSpan w:val="5"/>
            <w:tcBorders>
              <w:bottom w:val="single" w:sz="4" w:space="0" w:color="auto"/>
            </w:tcBorders>
          </w:tcPr>
          <w:p w:rsidR="00E776AD" w:rsidRDefault="00E776A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E776AD" w:rsidRDefault="00E776A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6" w:type="dxa"/>
            <w:gridSpan w:val="5"/>
            <w:tcBorders>
              <w:bottom w:val="single" w:sz="4" w:space="0" w:color="auto"/>
            </w:tcBorders>
          </w:tcPr>
          <w:p w:rsidR="00E776AD" w:rsidRDefault="00E776A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E776AD" w:rsidTr="00CA075F">
        <w:trPr>
          <w:gridAfter w:val="12"/>
          <w:wAfter w:w="12696" w:type="dxa"/>
          <w:cantSplit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AD" w:rsidRDefault="00E776AD">
            <w:pPr>
              <w:pStyle w:val="CVHeading3-FirstLine"/>
              <w:spacing w:before="0"/>
              <w:rPr>
                <w:lang w:val="en-GB"/>
              </w:rPr>
            </w:pPr>
          </w:p>
          <w:p w:rsidR="00126E09" w:rsidRPr="00126E09" w:rsidRDefault="00126E09" w:rsidP="00126E09">
            <w:pPr>
              <w:pStyle w:val="CVHeading3"/>
              <w:rPr>
                <w:lang w:val="en-GB"/>
              </w:rPr>
            </w:pPr>
          </w:p>
        </w:tc>
      </w:tr>
      <w:tr w:rsidR="00E776AD" w:rsidTr="00CA075F">
        <w:trPr>
          <w:gridAfter w:val="12"/>
          <w:wAfter w:w="12696" w:type="dxa"/>
          <w:cantSplit/>
        </w:trPr>
        <w:tc>
          <w:tcPr>
            <w:tcW w:w="3119" w:type="dxa"/>
            <w:tcBorders>
              <w:top w:val="single" w:sz="4" w:space="0" w:color="auto"/>
            </w:tcBorders>
          </w:tcPr>
          <w:p w:rsidR="00E776AD" w:rsidRDefault="00E776A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University Education </w:t>
            </w: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ind w:left="6801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ind w:left="6801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ind w:left="6801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Final mark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ind w:left="6801"/>
              <w:rPr>
                <w:lang w:val="en-GB"/>
              </w:rPr>
            </w:pP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E776AD" w:rsidRDefault="00E776A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Degree Thesis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Normal"/>
              <w:ind w:left="6801"/>
              <w:rPr>
                <w:lang w:val="en-GB"/>
              </w:rPr>
            </w:pPr>
          </w:p>
        </w:tc>
      </w:tr>
      <w:tr w:rsidR="00E776AD" w:rsidTr="00CA075F">
        <w:trPr>
          <w:gridAfter w:val="12"/>
          <w:wAfter w:w="12696" w:type="dxa"/>
          <w:cantSplit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6AD" w:rsidRDefault="00E776AD">
            <w:pPr>
              <w:pStyle w:val="CVSpacer"/>
              <w:rPr>
                <w:lang w:val="en-GB"/>
              </w:rPr>
            </w:pPr>
          </w:p>
        </w:tc>
      </w:tr>
      <w:tr w:rsidR="00126E09" w:rsidTr="00CA075F">
        <w:trPr>
          <w:gridAfter w:val="12"/>
          <w:wAfter w:w="12696" w:type="dxa"/>
          <w:cantSplit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6E09" w:rsidRDefault="00126E09">
            <w:pPr>
              <w:pStyle w:val="CVSpacer"/>
              <w:rPr>
                <w:lang w:val="en-GB"/>
              </w:rPr>
            </w:pPr>
          </w:p>
          <w:p w:rsidR="00126E09" w:rsidRDefault="00126E09">
            <w:pPr>
              <w:pStyle w:val="CVSpacer"/>
              <w:rPr>
                <w:lang w:val="en-GB"/>
              </w:rPr>
            </w:pPr>
          </w:p>
          <w:p w:rsidR="00126E09" w:rsidRDefault="00126E09">
            <w:pPr>
              <w:pStyle w:val="CVSpacer"/>
              <w:rPr>
                <w:lang w:val="en-GB"/>
              </w:rPr>
            </w:pPr>
          </w:p>
          <w:p w:rsidR="00126E09" w:rsidRDefault="00126E09">
            <w:pPr>
              <w:pStyle w:val="CVSpacer"/>
              <w:rPr>
                <w:lang w:val="en-GB"/>
              </w:rPr>
            </w:pPr>
          </w:p>
          <w:p w:rsidR="00126E09" w:rsidRDefault="00126E09">
            <w:pPr>
              <w:pStyle w:val="CVSpacer"/>
              <w:rPr>
                <w:lang w:val="en-GB"/>
              </w:rPr>
            </w:pPr>
          </w:p>
        </w:tc>
      </w:tr>
      <w:tr w:rsidR="00E776AD" w:rsidTr="00CA075F">
        <w:trPr>
          <w:gridAfter w:val="12"/>
          <w:wAfter w:w="12696" w:type="dxa"/>
          <w:cantSplit/>
        </w:trPr>
        <w:tc>
          <w:tcPr>
            <w:tcW w:w="3119" w:type="dxa"/>
            <w:tcBorders>
              <w:top w:val="single" w:sz="4" w:space="0" w:color="auto"/>
            </w:tcBorders>
          </w:tcPr>
          <w:p w:rsidR="00E776AD" w:rsidRDefault="00E776A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  <w:p w:rsidR="00E776AD" w:rsidRDefault="00E776AD">
            <w:pPr>
              <w:pStyle w:val="CVFooterRight"/>
              <w:jc w:val="right"/>
              <w:rPr>
                <w:bCs w:val="0"/>
                <w:sz w:val="18"/>
                <w:lang w:val="en-GB"/>
              </w:rPr>
            </w:pPr>
            <w:r>
              <w:rPr>
                <w:bCs w:val="0"/>
                <w:sz w:val="18"/>
                <w:lang w:val="en-GB"/>
              </w:rPr>
              <w:t>Acquired during Unversity studies</w:t>
            </w: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6" w:type="dxa"/>
            <w:gridSpan w:val="5"/>
          </w:tcPr>
          <w:p w:rsidR="00E776AD" w:rsidRDefault="00E776AD">
            <w:pPr>
              <w:pStyle w:val="CVMedium-FirstLine"/>
              <w:spacing w:before="0"/>
              <w:ind w:left="6801"/>
              <w:rPr>
                <w:b w:val="0"/>
                <w:lang w:val="en-GB"/>
              </w:rPr>
            </w:pPr>
          </w:p>
        </w:tc>
      </w:tr>
      <w:tr w:rsidR="00E776AD" w:rsidTr="00CA075F">
        <w:trPr>
          <w:gridAfter w:val="12"/>
          <w:wAfter w:w="12696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</w:tr>
      <w:tr w:rsidR="00E776AD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E776AD" w:rsidRDefault="00E776AD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3143" w:type="dxa"/>
            <w:gridSpan w:val="2"/>
          </w:tcPr>
          <w:p w:rsidR="00E776AD" w:rsidRDefault="00E776A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2545" w:type="dxa"/>
            <w:gridSpan w:val="2"/>
          </w:tcPr>
          <w:p w:rsidR="00E776AD" w:rsidRDefault="00E776A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968" w:type="dxa"/>
          </w:tcPr>
          <w:p w:rsidR="00E776AD" w:rsidRDefault="00E776A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1F17C8" w:rsidRDefault="001F17C8" w:rsidP="001F17C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3143" w:type="dxa"/>
            <w:gridSpan w:val="2"/>
          </w:tcPr>
          <w:p w:rsidR="001F17C8" w:rsidRDefault="001F17C8" w:rsidP="001F17C8">
            <w:pPr>
              <w:pStyle w:val="LevelAssessment-Heading1"/>
              <w:rPr>
                <w:lang w:val="en-GB"/>
              </w:rPr>
            </w:pPr>
          </w:p>
        </w:tc>
        <w:tc>
          <w:tcPr>
            <w:tcW w:w="2545" w:type="dxa"/>
            <w:gridSpan w:val="2"/>
          </w:tcPr>
          <w:p w:rsidR="001F17C8" w:rsidRDefault="001F17C8" w:rsidP="001F17C8">
            <w:pPr>
              <w:pStyle w:val="LevelAssessment-Heading1"/>
              <w:rPr>
                <w:lang w:val="en-GB"/>
              </w:rPr>
            </w:pPr>
          </w:p>
        </w:tc>
        <w:tc>
          <w:tcPr>
            <w:tcW w:w="1968" w:type="dxa"/>
          </w:tcPr>
          <w:p w:rsidR="001F17C8" w:rsidRDefault="001F17C8" w:rsidP="001F17C8">
            <w:pPr>
              <w:pStyle w:val="LevelAssessment-Heading1"/>
              <w:rPr>
                <w:lang w:val="en-GB"/>
              </w:rPr>
            </w:pP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1F17C8" w:rsidRDefault="001F17C8" w:rsidP="001F17C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(language 2)</w:t>
            </w:r>
          </w:p>
        </w:tc>
        <w:tc>
          <w:tcPr>
            <w:tcW w:w="3143" w:type="dxa"/>
            <w:gridSpan w:val="2"/>
          </w:tcPr>
          <w:p w:rsidR="001F17C8" w:rsidRDefault="001F17C8" w:rsidP="001F17C8">
            <w:pPr>
              <w:pStyle w:val="LevelAssessment-Heading1"/>
              <w:rPr>
                <w:lang w:val="en-GB"/>
              </w:rPr>
            </w:pPr>
          </w:p>
        </w:tc>
        <w:tc>
          <w:tcPr>
            <w:tcW w:w="2545" w:type="dxa"/>
            <w:gridSpan w:val="2"/>
          </w:tcPr>
          <w:p w:rsidR="001F17C8" w:rsidRDefault="001F17C8" w:rsidP="001F17C8">
            <w:pPr>
              <w:pStyle w:val="LevelAssessment-Heading1"/>
              <w:rPr>
                <w:lang w:val="en-GB"/>
              </w:rPr>
            </w:pPr>
          </w:p>
        </w:tc>
        <w:tc>
          <w:tcPr>
            <w:tcW w:w="1968" w:type="dxa"/>
          </w:tcPr>
          <w:p w:rsidR="001F17C8" w:rsidRDefault="001F17C8" w:rsidP="001F17C8">
            <w:pPr>
              <w:pStyle w:val="LevelAssessment-Heading1"/>
              <w:rPr>
                <w:lang w:val="en-GB"/>
              </w:rPr>
            </w:pPr>
          </w:p>
        </w:tc>
      </w:tr>
      <w:tr w:rsidR="001F17C8" w:rsidTr="00CA0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5" w:type="dxa"/>
            <w:gridSpan w:val="6"/>
          </w:tcPr>
          <w:p w:rsidR="001F17C8" w:rsidRPr="001F17C8" w:rsidRDefault="001F17C8" w:rsidP="001F17C8">
            <w:pPr>
              <w:pStyle w:val="LevelAssessment-Code"/>
              <w:rPr>
                <w:b/>
                <w:lang w:val="en-GB"/>
              </w:rPr>
            </w:pPr>
            <w:r w:rsidRPr="001F17C8">
              <w:rPr>
                <w:b/>
              </w:rPr>
              <w:t>A copy of the certificate assessing the B2 level in English must be uploaded in the application system.</w:t>
            </w:r>
          </w:p>
        </w:tc>
        <w:tc>
          <w:tcPr>
            <w:tcW w:w="720" w:type="dxa"/>
          </w:tcPr>
          <w:p w:rsidR="001F17C8" w:rsidRDefault="001F17C8" w:rsidP="001F17C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720" w:type="dxa"/>
          </w:tcPr>
          <w:p w:rsidR="001F17C8" w:rsidRDefault="001F17C8" w:rsidP="001F17C8">
            <w:pPr>
              <w:pStyle w:val="LevelAssessment-Code"/>
              <w:rPr>
                <w:lang w:val="en-GB"/>
              </w:rPr>
            </w:pPr>
          </w:p>
        </w:tc>
        <w:tc>
          <w:tcPr>
            <w:tcW w:w="720" w:type="dxa"/>
          </w:tcPr>
          <w:p w:rsidR="001F17C8" w:rsidRDefault="001F17C8" w:rsidP="001F17C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720" w:type="dxa"/>
          </w:tcPr>
          <w:p w:rsidR="001F17C8" w:rsidRDefault="001F17C8" w:rsidP="001F17C8">
            <w:pPr>
              <w:pStyle w:val="LevelAssessment-Code"/>
              <w:rPr>
                <w:lang w:val="en-GB"/>
              </w:rPr>
            </w:pPr>
          </w:p>
        </w:tc>
        <w:tc>
          <w:tcPr>
            <w:tcW w:w="720" w:type="dxa"/>
          </w:tcPr>
          <w:p w:rsidR="001F17C8" w:rsidRDefault="001F17C8" w:rsidP="001F17C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720" w:type="dxa"/>
          </w:tcPr>
          <w:p w:rsidR="001F17C8" w:rsidRDefault="001F17C8" w:rsidP="001F17C8">
            <w:pPr>
              <w:pStyle w:val="LevelAssessment-Code"/>
              <w:rPr>
                <w:lang w:val="en-GB"/>
              </w:rPr>
            </w:pPr>
          </w:p>
        </w:tc>
        <w:tc>
          <w:tcPr>
            <w:tcW w:w="720" w:type="dxa"/>
          </w:tcPr>
          <w:p w:rsidR="001F17C8" w:rsidRDefault="001F17C8" w:rsidP="001F17C8">
            <w:pPr>
              <w:pStyle w:val="LevelAssessment-Description"/>
              <w:rPr>
                <w:lang w:val="en-GB"/>
              </w:rPr>
            </w:pP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1F17C8" w:rsidRDefault="001F17C8" w:rsidP="001F17C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  <w:p w:rsidR="001F17C8" w:rsidRDefault="001F17C8" w:rsidP="001F17C8">
            <w:pPr>
              <w:pStyle w:val="CVHeading2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Experimental, instrumental, computational methods</w:t>
            </w:r>
          </w:p>
        </w:tc>
        <w:tc>
          <w:tcPr>
            <w:tcW w:w="7656" w:type="dxa"/>
            <w:gridSpan w:val="5"/>
            <w:tcBorders>
              <w:bottom w:val="single" w:sz="4" w:space="0" w:color="auto"/>
            </w:tcBorders>
          </w:tcPr>
          <w:p w:rsidR="001F17C8" w:rsidRDefault="001F17C8" w:rsidP="001F17C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  <w:p w:rsidR="001F17C8" w:rsidRDefault="001F17C8" w:rsidP="001F17C8">
            <w:pPr>
              <w:pStyle w:val="CVNormal"/>
              <w:rPr>
                <w:lang w:val="en-GB"/>
              </w:rPr>
            </w:pPr>
          </w:p>
          <w:p w:rsidR="00CA075F" w:rsidRDefault="00CA075F" w:rsidP="001F17C8">
            <w:pPr>
              <w:pStyle w:val="CVNormal"/>
              <w:rPr>
                <w:lang w:val="en-GB"/>
              </w:rPr>
            </w:pPr>
          </w:p>
          <w:p w:rsidR="00CA075F" w:rsidRDefault="00CA075F" w:rsidP="001F17C8">
            <w:pPr>
              <w:pStyle w:val="CVNormal"/>
              <w:rPr>
                <w:lang w:val="en-GB"/>
              </w:rPr>
            </w:pPr>
          </w:p>
          <w:p w:rsidR="00CA075F" w:rsidRDefault="00CA075F" w:rsidP="001F17C8">
            <w:pPr>
              <w:pStyle w:val="CVNormal"/>
              <w:rPr>
                <w:lang w:val="en-GB"/>
              </w:rPr>
            </w:pPr>
          </w:p>
          <w:p w:rsidR="00CA075F" w:rsidRPr="00126E09" w:rsidRDefault="00CA075F" w:rsidP="001F17C8">
            <w:pPr>
              <w:pStyle w:val="CVNormal"/>
              <w:rPr>
                <w:lang w:val="en-GB"/>
              </w:rPr>
            </w:pP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7C8" w:rsidRDefault="001F17C8" w:rsidP="001F17C8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7C8" w:rsidRDefault="001F17C8" w:rsidP="001F17C8">
            <w:pPr>
              <w:pStyle w:val="CVSpacer"/>
              <w:rPr>
                <w:lang w:val="en-GB"/>
              </w:rPr>
            </w:pP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7C8" w:rsidRDefault="001F17C8" w:rsidP="001F17C8">
            <w:pPr>
              <w:pStyle w:val="CVSpacer"/>
              <w:rPr>
                <w:lang w:val="en-GB"/>
              </w:rPr>
            </w:pPr>
          </w:p>
          <w:p w:rsidR="001F17C8" w:rsidRDefault="001F17C8" w:rsidP="001F17C8">
            <w:pPr>
              <w:pStyle w:val="CVSpacer"/>
              <w:rPr>
                <w:lang w:val="en-GB"/>
              </w:rPr>
            </w:pPr>
          </w:p>
          <w:p w:rsidR="001F17C8" w:rsidRDefault="001F17C8" w:rsidP="001F17C8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7C8" w:rsidRDefault="001F17C8" w:rsidP="001F17C8">
            <w:pPr>
              <w:pStyle w:val="CVSpacer"/>
              <w:rPr>
                <w:lang w:val="en-GB"/>
              </w:rPr>
            </w:pP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  <w:tcBorders>
              <w:top w:val="single" w:sz="4" w:space="0" w:color="auto"/>
            </w:tcBorders>
          </w:tcPr>
          <w:p w:rsidR="001F17C8" w:rsidRDefault="001F17C8" w:rsidP="001F17C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</w:tcBorders>
          </w:tcPr>
          <w:p w:rsidR="001F17C8" w:rsidRDefault="001F17C8" w:rsidP="001F17C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  <w:p w:rsidR="001F17C8" w:rsidRDefault="001F17C8" w:rsidP="001F17C8">
            <w:pPr>
              <w:pStyle w:val="CVNormal"/>
              <w:rPr>
                <w:lang w:val="en-GB"/>
              </w:rPr>
            </w:pPr>
          </w:p>
          <w:p w:rsidR="001F17C8" w:rsidRDefault="001F17C8" w:rsidP="001F17C8">
            <w:pPr>
              <w:pStyle w:val="CVNormal"/>
              <w:rPr>
                <w:lang w:val="en-GB"/>
              </w:rPr>
            </w:pPr>
          </w:p>
          <w:p w:rsidR="001F17C8" w:rsidRPr="00126E09" w:rsidRDefault="001F17C8" w:rsidP="001F17C8">
            <w:pPr>
              <w:pStyle w:val="CVNormal"/>
              <w:rPr>
                <w:lang w:val="en-GB"/>
              </w:rPr>
            </w:pP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1F17C8" w:rsidRDefault="001F17C8" w:rsidP="001F17C8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5"/>
          </w:tcPr>
          <w:p w:rsidR="001F17C8" w:rsidRDefault="001F17C8" w:rsidP="001F17C8">
            <w:pPr>
              <w:pStyle w:val="CVSpacer"/>
              <w:rPr>
                <w:lang w:val="en-GB"/>
              </w:rPr>
            </w:pP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1F17C8" w:rsidRDefault="001F17C8" w:rsidP="001F17C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Exams</w:t>
            </w:r>
          </w:p>
        </w:tc>
        <w:tc>
          <w:tcPr>
            <w:tcW w:w="7656" w:type="dxa"/>
            <w:gridSpan w:val="5"/>
          </w:tcPr>
          <w:p w:rsidR="001F17C8" w:rsidRDefault="001F17C8" w:rsidP="001F17C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Complete list of exams completed with marks, number of credits and disciplinary and scientific sector</w:t>
            </w:r>
          </w:p>
        </w:tc>
      </w:tr>
      <w:tr w:rsidR="001F17C8" w:rsidTr="00CA075F">
        <w:trPr>
          <w:gridAfter w:val="7"/>
          <w:wAfter w:w="5040" w:type="dxa"/>
          <w:cantSplit/>
        </w:trPr>
        <w:tc>
          <w:tcPr>
            <w:tcW w:w="3119" w:type="dxa"/>
          </w:tcPr>
          <w:p w:rsidR="001F17C8" w:rsidRDefault="001F17C8" w:rsidP="001F17C8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7656" w:type="dxa"/>
            <w:gridSpan w:val="5"/>
          </w:tcPr>
          <w:p w:rsidR="001F17C8" w:rsidRDefault="001F17C8" w:rsidP="001F17C8">
            <w:pPr>
              <w:pStyle w:val="CVNormal-FirstLine"/>
              <w:spacing w:before="0"/>
              <w:rPr>
                <w:lang w:val="en-GB"/>
              </w:rPr>
            </w:pPr>
          </w:p>
          <w:p w:rsidR="001F17C8" w:rsidRDefault="001F17C8" w:rsidP="001F17C8">
            <w:pPr>
              <w:pStyle w:val="CVNormal"/>
              <w:rPr>
                <w:lang w:val="en-GB"/>
              </w:rPr>
            </w:pPr>
          </w:p>
          <w:p w:rsidR="001F17C8" w:rsidRDefault="001F17C8" w:rsidP="001F17C8">
            <w:pPr>
              <w:pStyle w:val="CVNormal"/>
              <w:rPr>
                <w:lang w:val="en-GB"/>
              </w:rPr>
            </w:pPr>
          </w:p>
          <w:p w:rsidR="001F17C8" w:rsidRDefault="001F17C8" w:rsidP="001F17C8">
            <w:pPr>
              <w:pStyle w:val="CVNormal"/>
              <w:rPr>
                <w:lang w:val="en-GB"/>
              </w:rPr>
            </w:pPr>
          </w:p>
          <w:p w:rsidR="001F17C8" w:rsidRPr="00126E09" w:rsidRDefault="001F17C8" w:rsidP="001F17C8">
            <w:pPr>
              <w:pStyle w:val="CVNormal"/>
              <w:rPr>
                <w:lang w:val="en-GB"/>
              </w:rPr>
            </w:pPr>
          </w:p>
        </w:tc>
      </w:tr>
      <w:tr w:rsidR="00126E09" w:rsidTr="00CA075F">
        <w:trPr>
          <w:gridAfter w:val="7"/>
          <w:wAfter w:w="5043" w:type="dxa"/>
          <w:cantSplit/>
        </w:trPr>
        <w:tc>
          <w:tcPr>
            <w:tcW w:w="3119" w:type="dxa"/>
          </w:tcPr>
          <w:p w:rsidR="00126E09" w:rsidRDefault="00126E09" w:rsidP="00E776A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Declaration of Intent </w:t>
            </w:r>
          </w:p>
          <w:p w:rsidR="00126E09" w:rsidRDefault="00126E09" w:rsidP="00E776AD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7653" w:type="dxa"/>
            <w:gridSpan w:val="5"/>
          </w:tcPr>
          <w:p w:rsidR="00126E09" w:rsidRDefault="00126E09" w:rsidP="00126E09">
            <w:pPr>
              <w:pStyle w:val="CVNormal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Letter illustrating professional motivations and aspirations related to the Master’s Degree</w:t>
            </w:r>
            <w:r w:rsidR="00A0787E">
              <w:rPr>
                <w:sz w:val="18"/>
                <w:lang w:val="en-GB"/>
              </w:rPr>
              <w:t xml:space="preserve"> </w:t>
            </w:r>
            <w:proofErr w:type="gramStart"/>
            <w:r w:rsidR="00A0787E">
              <w:rPr>
                <w:sz w:val="18"/>
                <w:lang w:val="en-GB"/>
              </w:rPr>
              <w:t>In</w:t>
            </w:r>
            <w:proofErr w:type="gramEnd"/>
            <w:r w:rsidR="00A0787E">
              <w:rPr>
                <w:sz w:val="18"/>
                <w:lang w:val="en-GB"/>
              </w:rPr>
              <w:t xml:space="preserve"> Bioinformatics</w:t>
            </w:r>
          </w:p>
          <w:p w:rsidR="00126E09" w:rsidRPr="00126E09" w:rsidRDefault="00126E09" w:rsidP="00126E09">
            <w:pPr>
              <w:pStyle w:val="CVNormal"/>
              <w:rPr>
                <w:i/>
                <w:lang w:val="en-GB"/>
              </w:rPr>
            </w:pPr>
            <w:r w:rsidRPr="00126E09">
              <w:rPr>
                <w:i/>
                <w:sz w:val="18"/>
                <w:lang w:val="en-GB"/>
              </w:rPr>
              <w:t xml:space="preserve">Free format and </w:t>
            </w:r>
            <w:r w:rsidR="00795777" w:rsidRPr="00126E09">
              <w:rPr>
                <w:i/>
                <w:sz w:val="18"/>
                <w:lang w:val="en-GB"/>
              </w:rPr>
              <w:t>length</w:t>
            </w: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Default="00126E09" w:rsidP="00126E09">
            <w:pPr>
              <w:pStyle w:val="CVNormal"/>
              <w:rPr>
                <w:lang w:val="en-GB"/>
              </w:rPr>
            </w:pPr>
          </w:p>
          <w:p w:rsidR="00126E09" w:rsidRPr="00126E09" w:rsidRDefault="00126E09" w:rsidP="00126E09">
            <w:pPr>
              <w:pStyle w:val="CVNormal"/>
              <w:rPr>
                <w:lang w:val="en-GB"/>
              </w:rPr>
            </w:pPr>
          </w:p>
        </w:tc>
      </w:tr>
    </w:tbl>
    <w:p w:rsidR="00126E09" w:rsidRPr="00126E09" w:rsidRDefault="00126E09">
      <w:pPr>
        <w:pStyle w:val="CVNormal"/>
        <w:rPr>
          <w:lang w:val="en-GB"/>
        </w:rPr>
      </w:pPr>
    </w:p>
    <w:sectPr w:rsidR="00126E09" w:rsidRPr="00126E09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55F" w:rsidRDefault="004C355F">
      <w:r>
        <w:separator/>
      </w:r>
    </w:p>
  </w:endnote>
  <w:endnote w:type="continuationSeparator" w:id="0">
    <w:p w:rsidR="004C355F" w:rsidRDefault="004C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55F" w:rsidRDefault="004C355F">
      <w:r>
        <w:separator/>
      </w:r>
    </w:p>
  </w:footnote>
  <w:footnote w:type="continuationSeparator" w:id="0">
    <w:p w:rsidR="004C355F" w:rsidRDefault="004C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09"/>
    <w:rsid w:val="00126E09"/>
    <w:rsid w:val="001F17C8"/>
    <w:rsid w:val="004C355F"/>
    <w:rsid w:val="00605BD7"/>
    <w:rsid w:val="00795777"/>
    <w:rsid w:val="00852B52"/>
    <w:rsid w:val="00A0787E"/>
    <w:rsid w:val="00CA075F"/>
    <w:rsid w:val="00D01C61"/>
    <w:rsid w:val="00E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A152"/>
  <w15:chartTrackingRefBased/>
  <w15:docId w15:val="{93DA3A73-8E9B-49AA-BB13-649DF78F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customStyle="1" w:styleId="Aaoeeu">
    <w:name w:val="Aaoeeu"/>
    <w:pPr>
      <w:widowControl w:val="0"/>
    </w:pPr>
    <w:rPr>
      <w:lang w:eastAsia="it-I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UNIBO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Pier Luigi Martelli</cp:lastModifiedBy>
  <cp:revision>6</cp:revision>
  <cp:lastPrinted>2005-09-22T14:04:00Z</cp:lastPrinted>
  <dcterms:created xsi:type="dcterms:W3CDTF">2019-04-16T15:53:00Z</dcterms:created>
  <dcterms:modified xsi:type="dcterms:W3CDTF">2019-04-17T15:20:00Z</dcterms:modified>
</cp:coreProperties>
</file>